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ind w:right="150"/>
        <w:rPr>
          <w:rFonts w:ascii="黑体" w:hAnsi="黑体" w:eastAsia="黑体" w:cs="黑体"/>
          <w:bCs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附件2</w:t>
      </w:r>
    </w:p>
    <w:p>
      <w:pPr>
        <w:spacing w:line="300" w:lineRule="auto"/>
        <w:jc w:val="center"/>
        <w:rPr>
          <w:rFonts w:ascii="方正小标宋简体" w:eastAsia="方正小标宋简体" w:cs="宋体"/>
          <w:kern w:val="0"/>
          <w:sz w:val="44"/>
          <w:szCs w:val="44"/>
        </w:rPr>
      </w:pPr>
      <w:r>
        <w:rPr>
          <w:rFonts w:hint="eastAsia" w:ascii="方正小标宋简体" w:eastAsia="方正小标宋简体" w:cs="宋体"/>
          <w:kern w:val="0"/>
          <w:sz w:val="44"/>
          <w:szCs w:val="44"/>
        </w:rPr>
        <w:t>正品保障承诺书</w:t>
      </w:r>
    </w:p>
    <w:p>
      <w:pPr>
        <w:spacing w:line="300" w:lineRule="auto"/>
        <w:rPr>
          <w:rFonts w:ascii="仿宋_GB2312" w:eastAsia="仿宋_GB2312" w:cs="宋体"/>
          <w:kern w:val="0"/>
          <w:sz w:val="32"/>
          <w:szCs w:val="32"/>
        </w:rPr>
      </w:pPr>
    </w:p>
    <w:p>
      <w:pPr>
        <w:tabs>
          <w:tab w:val="left" w:pos="7920"/>
          <w:tab w:val="left" w:pos="8100"/>
          <w:tab w:val="left" w:pos="8460"/>
          <w:tab w:val="left" w:pos="9180"/>
        </w:tabs>
        <w:spacing w:line="576" w:lineRule="exact"/>
        <w:ind w:right="621" w:rightChars="296"/>
        <w:rPr>
          <w:rFonts w:ascii="仿宋_GB2312" w:eastAsia="仿宋_GB2312" w:cs="宋体"/>
          <w:kern w:val="0"/>
          <w:sz w:val="28"/>
          <w:szCs w:val="28"/>
        </w:rPr>
      </w:pPr>
      <w:r>
        <w:rPr>
          <w:rFonts w:hint="eastAsia" w:ascii="仿宋_GB2312" w:eastAsia="仿宋_GB2312" w:cs="宋体"/>
          <w:kern w:val="0"/>
          <w:sz w:val="28"/>
          <w:szCs w:val="28"/>
        </w:rPr>
        <w:t>致：</w:t>
      </w:r>
      <w:r>
        <w:rPr>
          <w:rFonts w:hint="eastAsia" w:ascii="仿宋_GB2312" w:eastAsia="仿宋_GB2312" w:cs="宋体"/>
          <w:kern w:val="0"/>
          <w:sz w:val="28"/>
          <w:szCs w:val="28"/>
          <w:lang w:val="en-US" w:eastAsia="zh-CN"/>
        </w:rPr>
        <w:t>雅安文旅会展有限公司</w:t>
      </w:r>
      <w:r>
        <w:rPr>
          <w:rFonts w:hint="eastAsia" w:ascii="仿宋_GB2312" w:eastAsia="仿宋_GB2312" w:cs="宋体"/>
          <w:kern w:val="0"/>
          <w:sz w:val="28"/>
          <w:szCs w:val="28"/>
        </w:rPr>
        <w:t>：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我公司现对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报价中所供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，做出如下书面承诺：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我公司保证所</w:t>
      </w:r>
      <w:bookmarkStart w:id="0" w:name="_GoBack"/>
      <w:bookmarkEnd w:id="0"/>
      <w:r>
        <w:rPr>
          <w:rFonts w:hint="eastAsia" w:ascii="仿宋_GB2312" w:hAnsi="黑体" w:eastAsia="仿宋_GB2312" w:cs="黑体"/>
          <w:kern w:val="0"/>
          <w:sz w:val="28"/>
          <w:szCs w:val="28"/>
        </w:rPr>
        <w:t>供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办公用品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是全新的、未经使用的、通过正规渠道引进的原装合格产品，保证所提供的货物在正确安装、正常使用和保养条件下，在其使用寿命内具有良好的性能。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我公司承诺按不低于原厂商质保条例及相关供货标准进行供货，杜绝假冒伪劣产品。</w:t>
      </w:r>
    </w:p>
    <w:p>
      <w:pPr>
        <w:numPr>
          <w:ilvl w:val="0"/>
          <w:numId w:val="1"/>
        </w:num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>因我公司未能充分履行上述承诺并由此给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>雅安文旅会展有限公司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造成的风险、费用或损失，由我公司承担。</w:t>
      </w: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仿宋_GB2312" w:hAnsi="黑体" w:eastAsia="仿宋_GB2312" w:cs="黑体"/>
          <w:kern w:val="0"/>
          <w:sz w:val="28"/>
          <w:szCs w:val="28"/>
        </w:rPr>
      </w:pPr>
    </w:p>
    <w:p>
      <w:pPr>
        <w:wordWrap w:val="0"/>
        <w:spacing w:line="300" w:lineRule="auto"/>
        <w:ind w:firstLine="560" w:firstLineChars="200"/>
        <w:jc w:val="right"/>
        <w:rPr>
          <w:rFonts w:hint="eastAsia"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</w:t>
      </w:r>
    </w:p>
    <w:p>
      <w:pPr>
        <w:wordWrap w:val="0"/>
        <w:spacing w:line="300" w:lineRule="auto"/>
        <w:ind w:firstLine="560" w:firstLineChars="200"/>
        <w:jc w:val="left"/>
        <w:rPr>
          <w:rFonts w:hint="default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报价单位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(公章)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                   法定代表人（或授权代表）签字：</w:t>
      </w:r>
      <w:r>
        <w:rPr>
          <w:rFonts w:hint="eastAsia" w:ascii="仿宋_GB2312" w:hAnsi="黑体" w:eastAsia="仿宋_GB2312" w:cs="黑体"/>
          <w:kern w:val="0"/>
          <w:sz w:val="28"/>
          <w:szCs w:val="28"/>
          <w:u w:val="single"/>
          <w:lang w:val="en-US" w:eastAsia="zh-CN"/>
        </w:rPr>
        <w:t xml:space="preserve">            </w:t>
      </w:r>
    </w:p>
    <w:p>
      <w:pPr>
        <w:wordWrap/>
        <w:spacing w:line="300" w:lineRule="auto"/>
        <w:ind w:firstLine="560" w:firstLineChars="200"/>
        <w:jc w:val="left"/>
        <w:rPr>
          <w:rFonts w:ascii="仿宋_GB2312" w:hAnsi="黑体" w:eastAsia="仿宋_GB2312" w:cs="黑体"/>
          <w:kern w:val="0"/>
          <w:sz w:val="28"/>
          <w:szCs w:val="28"/>
        </w:rPr>
      </w:pP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                        签 署 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>日 期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黑体" w:eastAsia="仿宋_GB2312" w:cs="黑体"/>
          <w:kern w:val="0"/>
          <w:sz w:val="28"/>
          <w:szCs w:val="28"/>
        </w:rPr>
        <w:t xml:space="preserve">  </w:t>
      </w:r>
      <w:r>
        <w:rPr>
          <w:rFonts w:hint="eastAsia" w:ascii="仿宋_GB2312" w:hAnsi="黑体" w:eastAsia="仿宋_GB2312" w:cs="黑体"/>
          <w:kern w:val="0"/>
          <w:sz w:val="28"/>
          <w:szCs w:val="28"/>
          <w:lang w:val="en-US" w:eastAsia="zh-CN"/>
        </w:rPr>
        <w:t xml:space="preserve">  年    月   日</w:t>
      </w:r>
    </w:p>
    <w:p>
      <w:pPr>
        <w:pStyle w:val="8"/>
        <w:rPr>
          <w:sz w:val="20"/>
          <w:szCs w:val="20"/>
        </w:rPr>
      </w:pPr>
    </w:p>
    <w:p/>
    <w:p/>
    <w:sectPr>
      <w:footerReference r:id="rId3" w:type="default"/>
      <w:pgSz w:w="11906" w:h="16838"/>
      <w:pgMar w:top="2098" w:right="1474" w:bottom="1418" w:left="1588" w:header="851" w:footer="992" w:gutter="0"/>
      <w:pgNumType w:fmt="numberInDash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B3DBB7"/>
    <w:multiLevelType w:val="singleLevel"/>
    <w:tmpl w:val="58B3DBB7"/>
    <w:lvl w:ilvl="0" w:tentative="0">
      <w:start w:val="1"/>
      <w:numFmt w:val="chineseCounting"/>
      <w:suff w:val="nothing"/>
      <w:lvlText w:val="(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jYTk4MWU2NmZmNzg4NTU5N2JiMzZlZWVkYjcwYjMifQ=="/>
  </w:docVars>
  <w:rsids>
    <w:rsidRoot w:val="0E9A1B11"/>
    <w:rsid w:val="0E9A1B11"/>
    <w:rsid w:val="0FE14F0B"/>
    <w:rsid w:val="2AAF081D"/>
    <w:rsid w:val="304227B2"/>
    <w:rsid w:val="3F2C130C"/>
    <w:rsid w:val="46F60803"/>
    <w:rsid w:val="4BAF2204"/>
    <w:rsid w:val="57597766"/>
    <w:rsid w:val="6F726BC8"/>
    <w:rsid w:val="7248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next w:val="1"/>
    <w:qFormat/>
    <w:uiPriority w:val="39"/>
    <w:pPr>
      <w:widowControl w:val="0"/>
      <w:jc w:val="both"/>
    </w:pPr>
    <w:rPr>
      <w:rFonts w:ascii="Calibri" w:hAnsi="Calibri" w:eastAsia="黑体" w:cs="Times New Roman"/>
      <w:kern w:val="1"/>
      <w:sz w:val="28"/>
      <w:szCs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paragraph" w:customStyle="1" w:styleId="8">
    <w:name w:val="正文2"/>
    <w:basedOn w:val="1"/>
    <w:next w:val="1"/>
    <w:qFormat/>
    <w:uiPriority w:val="0"/>
    <w:rPr>
      <w:rFonts w:ascii="Calibri" w:hAnsi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244</Words>
  <Characters>244</Characters>
  <Lines>0</Lines>
  <Paragraphs>0</Paragraphs>
  <TotalTime>6</TotalTime>
  <ScaleCrop>false</ScaleCrop>
  <LinksUpToDate>false</LinksUpToDate>
  <CharactersWithSpaces>377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2021-10-18T01:38:00Z</dcterms:created>
  <dc:creator>陈猫章</dc:creator>
  <cp:lastModifiedBy>pc</cp:lastModifiedBy>
  <cp:lastPrinted>2022-03-07T08:11:00Z</cp:lastPrinted>
  <dcterms:modified xsi:type="dcterms:W3CDTF">2024-05-30T02:33:57Z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D868DB7E590242CC99B38E481944AD0C_13</vt:lpwstr>
  </property>
</Properties>
</file>